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CC" w:rsidRPr="007133CC" w:rsidRDefault="007133CC" w:rsidP="007133CC">
      <w:pPr>
        <w:pStyle w:val="BodyText"/>
        <w:spacing w:before="7"/>
        <w:jc w:val="center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74E0D" wp14:editId="537A1214">
                <wp:simplePos x="0" y="0"/>
                <wp:positionH relativeFrom="column">
                  <wp:posOffset>5216525</wp:posOffset>
                </wp:positionH>
                <wp:positionV relativeFrom="paragraph">
                  <wp:posOffset>-654050</wp:posOffset>
                </wp:positionV>
                <wp:extent cx="600075" cy="581025"/>
                <wp:effectExtent l="0" t="0" r="0" b="0"/>
                <wp:wrapNone/>
                <wp:docPr id="76418815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33CC" w:rsidRDefault="007133CC" w:rsidP="007133CC">
                            <w:r w:rsidRPr="00D077F0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B1A9E20" wp14:editId="1730EC4C">
                                  <wp:extent cx="447675" cy="447675"/>
                                  <wp:effectExtent l="0" t="0" r="9525" b="9525"/>
                                  <wp:docPr id="6" name="Picture 6" descr="A close up of a logo&#10;&#10;Description automatically generated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6314596" name="Picture 4" descr="A close up of a logo&#10;&#10;Description automatically generated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701" cy="447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0.75pt;margin-top:-51.5pt;width:47.2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" filled="f" stroked="f" strokeweight=".5pt">
                <v:textbox>
                  <w:txbxContent>
                    <w:p w:rsidR="007133CC" w:rsidRDefault="007133CC" w:rsidP="007133CC">
                      <w:r w:rsidRPr="00D077F0">
                        <w:rPr>
                          <w:rFonts w:ascii="Tahoma" w:hAnsi="Tahoma" w:cs="Tahoma"/>
                          <w:b/>
                          <w:bCs/>
                          <w:noProof/>
                          <w:sz w:val="20"/>
                          <w:lang w:val="en-IN" w:eastAsia="en-IN"/>
                        </w:rPr>
                        <w:drawing>
                          <wp:inline distT="0" distB="0" distL="0" distR="0" wp14:anchorId="0B1A9E20" wp14:editId="1730EC4C">
                            <wp:extent cx="447675" cy="447675"/>
                            <wp:effectExtent l="0" t="0" r="9525" b="9525"/>
                            <wp:docPr id="6" name="Picture 6" descr="A close up of a logo&#10;&#10;Description automatically generated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6314596" name="Picture 4" descr="A close up of a logo&#10;&#10;Description automatically generated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701" cy="447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145C71" wp14:editId="612AFFFD">
                <wp:simplePos x="0" y="0"/>
                <wp:positionH relativeFrom="page">
                  <wp:posOffset>1790700</wp:posOffset>
                </wp:positionH>
                <wp:positionV relativeFrom="page">
                  <wp:posOffset>400050</wp:posOffset>
                </wp:positionV>
                <wp:extent cx="3952875" cy="542925"/>
                <wp:effectExtent l="0" t="0" r="9525" b="9525"/>
                <wp:wrapNone/>
                <wp:docPr id="19250705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3CC" w:rsidRPr="00343B88" w:rsidRDefault="007133CC" w:rsidP="007133CC">
                            <w:pPr>
                              <w:spacing w:before="38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32"/>
                                <w:szCs w:val="16"/>
                              </w:rPr>
                            </w:pPr>
                            <w:r w:rsidRPr="00343B88">
                              <w:rPr>
                                <w:rFonts w:ascii="Arial"/>
                                <w:b/>
                                <w:color w:val="006FBF"/>
                                <w:sz w:val="32"/>
                                <w:szCs w:val="16"/>
                              </w:rPr>
                              <w:t>RAVI PRAKASH</w:t>
                            </w:r>
                            <w:r w:rsidRPr="00343B88">
                              <w:rPr>
                                <w:rFonts w:ascii="Arial"/>
                                <w:b/>
                                <w:color w:val="006FBF"/>
                                <w:spacing w:val="-3"/>
                                <w:sz w:val="32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1pt;margin-top:31.5pt;width:311.25pt;height:4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8+tQIAALk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" filled="f" stroked="f">
                <v:textbox inset="0,0,0,0">
                  <w:txbxContent>
                    <w:p w:rsidR="007133CC" w:rsidRPr="00343B88" w:rsidRDefault="007133CC" w:rsidP="007133CC">
                      <w:pPr>
                        <w:spacing w:before="38"/>
                        <w:ind w:right="1"/>
                        <w:jc w:val="center"/>
                        <w:rPr>
                          <w:rFonts w:ascii="Arial"/>
                          <w:b/>
                          <w:sz w:val="32"/>
                          <w:szCs w:val="16"/>
                        </w:rPr>
                      </w:pPr>
                      <w:r w:rsidRPr="00343B88">
                        <w:rPr>
                          <w:rFonts w:ascii="Arial"/>
                          <w:b/>
                          <w:color w:val="006FBF"/>
                          <w:sz w:val="32"/>
                          <w:szCs w:val="16"/>
                        </w:rPr>
                        <w:t>RAVI PRAKASH</w:t>
                      </w:r>
                      <w:r w:rsidRPr="00343B88">
                        <w:rPr>
                          <w:rFonts w:ascii="Arial"/>
                          <w:b/>
                          <w:color w:val="006FBF"/>
                          <w:spacing w:val="-3"/>
                          <w:sz w:val="32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t xml:space="preserve"> 248-876-0218</w:t>
      </w:r>
      <w:r w:rsidRPr="007133CC">
        <w:rPr>
          <w:rFonts w:asciiTheme="minorHAnsi" w:hAnsiTheme="minorHAnsi" w:cstheme="minorHAnsi"/>
          <w:b/>
          <w:sz w:val="24"/>
          <w:szCs w:val="24"/>
        </w:rPr>
        <w:t>|</w:t>
      </w:r>
      <w:r w:rsidRPr="007133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33CC">
        <w:rPr>
          <w:rFonts w:asciiTheme="minorHAnsi" w:hAnsiTheme="minorHAnsi" w:cstheme="minorHAnsi"/>
          <w:sz w:val="24"/>
          <w:szCs w:val="24"/>
        </w:rPr>
        <w:t>jayawanth@saanvi.us</w:t>
      </w:r>
      <w:r w:rsidRPr="007133CC">
        <w:rPr>
          <w:rFonts w:asciiTheme="minorHAnsi" w:hAnsiTheme="minorHAnsi" w:cstheme="minorHAnsi"/>
          <w:b/>
          <w:sz w:val="24"/>
          <w:szCs w:val="24"/>
        </w:rPr>
        <w:t xml:space="preserve"> |</w:t>
      </w:r>
      <w:r w:rsidRPr="007133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33CC">
        <w:rPr>
          <w:rFonts w:asciiTheme="minorHAnsi" w:hAnsiTheme="minorHAnsi" w:cstheme="minorHAnsi"/>
          <w:spacing w:val="-2"/>
          <w:sz w:val="24"/>
          <w:szCs w:val="24"/>
        </w:rPr>
        <w:t>Rockville, MD</w:t>
      </w:r>
      <w:r w:rsidRPr="007133C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133CC" w:rsidRPr="007133CC" w:rsidRDefault="007133CC" w:rsidP="007133CC">
      <w:pPr>
        <w:spacing w:before="109"/>
        <w:ind w:right="1238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AB7BCE" wp14:editId="52B96115">
                <wp:simplePos x="0" y="0"/>
                <wp:positionH relativeFrom="page">
                  <wp:posOffset>731520</wp:posOffset>
                </wp:positionH>
                <wp:positionV relativeFrom="paragraph">
                  <wp:posOffset>240665</wp:posOffset>
                </wp:positionV>
                <wp:extent cx="6097270" cy="261620"/>
                <wp:effectExtent l="0" t="0" r="0" b="0"/>
                <wp:wrapTopAndBottom/>
                <wp:docPr id="175690835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261620"/>
                          <a:chOff x="1152" y="379"/>
                          <a:chExt cx="9602" cy="412"/>
                        </a:xfrm>
                      </wpg:grpSpPr>
                      <wps:wsp>
                        <wps:cNvPr id="84662413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2" y="482"/>
                            <a:ext cx="9574" cy="308"/>
                          </a:xfrm>
                          <a:prstGeom prst="rect">
                            <a:avLst/>
                          </a:prstGeom>
                          <a:solidFill>
                            <a:srgbClr val="DA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9851" name="AutoShape 8"/>
                        <wps:cNvSpPr>
                          <a:spLocks/>
                        </wps:cNvSpPr>
                        <wps:spPr bwMode="auto">
                          <a:xfrm>
                            <a:off x="1152" y="378"/>
                            <a:ext cx="9602" cy="76"/>
                          </a:xfrm>
                          <a:custGeom>
                            <a:avLst/>
                            <a:gdLst>
                              <a:gd name="T0" fmla="+- 0 10754 1152"/>
                              <a:gd name="T1" fmla="*/ T0 w 9602"/>
                              <a:gd name="T2" fmla="+- 0 409 379"/>
                              <a:gd name="T3" fmla="*/ 409 h 76"/>
                              <a:gd name="T4" fmla="+- 0 1152 1152"/>
                              <a:gd name="T5" fmla="*/ T4 w 9602"/>
                              <a:gd name="T6" fmla="+- 0 409 379"/>
                              <a:gd name="T7" fmla="*/ 409 h 76"/>
                              <a:gd name="T8" fmla="+- 0 1152 1152"/>
                              <a:gd name="T9" fmla="*/ T8 w 9602"/>
                              <a:gd name="T10" fmla="+- 0 455 379"/>
                              <a:gd name="T11" fmla="*/ 455 h 76"/>
                              <a:gd name="T12" fmla="+- 0 10754 1152"/>
                              <a:gd name="T13" fmla="*/ T12 w 9602"/>
                              <a:gd name="T14" fmla="+- 0 455 379"/>
                              <a:gd name="T15" fmla="*/ 455 h 76"/>
                              <a:gd name="T16" fmla="+- 0 10754 1152"/>
                              <a:gd name="T17" fmla="*/ T16 w 9602"/>
                              <a:gd name="T18" fmla="+- 0 409 379"/>
                              <a:gd name="T19" fmla="*/ 409 h 76"/>
                              <a:gd name="T20" fmla="+- 0 10754 1152"/>
                              <a:gd name="T21" fmla="*/ T20 w 9602"/>
                              <a:gd name="T22" fmla="+- 0 379 379"/>
                              <a:gd name="T23" fmla="*/ 379 h 76"/>
                              <a:gd name="T24" fmla="+- 0 1152 1152"/>
                              <a:gd name="T25" fmla="*/ T24 w 9602"/>
                              <a:gd name="T26" fmla="+- 0 379 379"/>
                              <a:gd name="T27" fmla="*/ 379 h 76"/>
                              <a:gd name="T28" fmla="+- 0 1152 1152"/>
                              <a:gd name="T29" fmla="*/ T28 w 9602"/>
                              <a:gd name="T30" fmla="+- 0 395 379"/>
                              <a:gd name="T31" fmla="*/ 395 h 76"/>
                              <a:gd name="T32" fmla="+- 0 10754 1152"/>
                              <a:gd name="T33" fmla="*/ T32 w 9602"/>
                              <a:gd name="T34" fmla="+- 0 395 379"/>
                              <a:gd name="T35" fmla="*/ 395 h 76"/>
                              <a:gd name="T36" fmla="+- 0 10754 1152"/>
                              <a:gd name="T37" fmla="*/ T36 w 9602"/>
                              <a:gd name="T38" fmla="+- 0 379 379"/>
                              <a:gd name="T39" fmla="*/ 37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02" h="76">
                                <a:moveTo>
                                  <a:pt x="9602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76"/>
                                </a:lnTo>
                                <a:lnTo>
                                  <a:pt x="9602" y="76"/>
                                </a:lnTo>
                                <a:lnTo>
                                  <a:pt x="9602" y="30"/>
                                </a:lnTo>
                                <a:close/>
                                <a:moveTo>
                                  <a:pt x="9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9602" y="16"/>
                                </a:lnTo>
                                <a:lnTo>
                                  <a:pt x="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333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78"/>
                            <a:ext cx="9602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3CC" w:rsidRPr="007A6C42" w:rsidRDefault="007133CC" w:rsidP="007133CC">
                              <w:pPr>
                                <w:spacing w:before="113"/>
                                <w:ind w:left="2"/>
                                <w:rPr>
                                  <w:rFonts w:ascii="Tahoma" w:hAnsi="Tahoma" w:cs="Tahoma"/>
                                  <w:b/>
                                  <w:szCs w:val="20"/>
                                </w:rPr>
                              </w:pPr>
                              <w:r w:rsidRPr="007A6C42">
                                <w:rPr>
                                  <w:rFonts w:ascii="Tahoma" w:hAnsi="Tahoma" w:cs="Tahoma"/>
                                  <w:b/>
                                  <w:color w:val="001F5F"/>
                                  <w:szCs w:val="20"/>
                                </w:rPr>
                                <w:t>PROFESSIONAL 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margin-left:57.6pt;margin-top:18.95pt;width:480.1pt;height:20.6pt;z-index:-251657216;mso-wrap-distance-left:0;mso-wrap-distance-right:0;mso-position-horizontal-relative:page" coordorigin="1152,379" coordsize="9602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">
                <v:rect id="Rectangle 9" o:spid="_x0000_s1029" style="position:absolute;left:1152;top:482;width:9574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o5eckA&#10;AADiAAAADwAAAGRycy9kb3ducmV2LnhtbESPT2vCQBTE7wW/w/IEb3Xjv1RSVxFR6Ukwlvb6mn1m&#10;Q7NvQ3bV+O27gtDjMDO/YRarztbiSq2vHCsYDRMQxIXTFZcKPk+71zkIH5A11o5JwZ08rJa9lwVm&#10;2t34SNc8lCJC2GeowITQZFL6wpBFP3QNcfTOrrUYomxLqVu8Rbit5ThJUmmx4rhgsKGNoeI3v1gF&#10;3Ve+P4fDUfrSNN+ntwP/VNuJUoN+t34HEagL/+Fn+0MrmE/TdDwdTWbwuBTvgFz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2o5eckAAADiAAAADwAAAAAAAAAAAAAAAACYAgAA&#10;ZHJzL2Rvd25yZXYueG1sUEsFBgAAAAAEAAQA9QAAAI4DAAAAAA==&#10;" fillcolor="#dae4f0" stroked="f"/>
                <v:shape id="AutoShape 8" o:spid="_x0000_s1030" style="position:absolute;left:1152;top:378;width:9602;height:76;visibility:visible;mso-wrap-style:square;v-text-anchor:top" coordsize="96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DhcoA&#10;AADhAAAADwAAAGRycy9kb3ducmV2LnhtbESPQWvCQBSE74L/YXmCN90YSdHoKiIt9FAsxpb2+Mg+&#10;k2D2bchuTeqvdwsFj8PMfMOst72pxZVaV1lWMJtGIIhzqysuFHycXiYLEM4ja6wtk4JfcrDdDAdr&#10;TLXt+EjXzBciQNilqKD0vkmldHlJBt3UNsTBO9vWoA+yLaRusQtwU8s4ip6kwYrDQokN7UvKL9mP&#10;UaDjW5Yfnjnu3j6/3r93l+R8841S41G/W4Hw1PtH+L/9qhXEyXy5XCQz+HsU3oDc3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uJw4XKAAAA4QAAAA8AAAAAAAAAAAAAAAAAmAIA&#10;AGRycy9kb3ducmV2LnhtbFBLBQYAAAAABAAEAPUAAACPAwAAAAA=&#10;" path="m9602,30l,30,,76r9602,l9602,30xm9602,l,,,16r9602,l9602,xe" fillcolor="#000009" stroked="f">
                  <v:path arrowok="t" o:connecttype="custom" o:connectlocs="9602,409;0,409;0,455;9602,455;9602,409;9602,379;0,379;0,395;9602,395;9602,379" o:connectangles="0,0,0,0,0,0,0,0,0,0"/>
                </v:shape>
                <v:shape id="Text Box 7" o:spid="_x0000_s1031" type="#_x0000_t202" style="position:absolute;left:1152;top:378;width:9602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jzMoA&#10;AADhAAAADwAAAGRycy9kb3ducmV2LnhtbESPQUsDMRSE70L/Q3iCN5u0K61dm5YiCoIg3a6HHl83&#10;r7uhm5d1E9v13xtB6HGYmW+Y5XpwrThTH6xnDZOxAkFceWO51vBZvt4/gggR2WDrmTT8UID1anSz&#10;xNz4Cxd03sVaJAiHHDU0MXa5lKFqyGEY+444eUffO4xJ9rU0PV4S3LVyqtRMOrScFhrs6Lmh6rT7&#10;dho2ey5e7NfHYVscC1uWC8Xvs5PWd7fD5glEpCFew//tN6NhMVdZlj1M4O9RegNy9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V4o8zKAAAA4QAAAA8AAAAAAAAAAAAAAAAAmAIA&#10;AGRycy9kb3ducmV2LnhtbFBLBQYAAAAABAAEAPUAAACPAwAAAAA=&#10;" filled="f" stroked="f">
                  <v:textbox inset="0,0,0,0">
                    <w:txbxContent>
                      <w:p w:rsidR="007133CC" w:rsidRPr="007A6C42" w:rsidRDefault="007133CC" w:rsidP="007133CC">
                        <w:pPr>
                          <w:spacing w:before="113"/>
                          <w:ind w:left="2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  <w:r w:rsidRPr="007A6C42">
                          <w:rPr>
                            <w:rFonts w:ascii="Tahoma" w:hAnsi="Tahoma" w:cs="Tahoma"/>
                            <w:b/>
                            <w:color w:val="001F5F"/>
                            <w:szCs w:val="20"/>
                          </w:rPr>
                          <w:t>PROFESSIONAL 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133CC" w:rsidRPr="007133CC" w:rsidRDefault="007133CC" w:rsidP="007133CC">
      <w:pPr>
        <w:tabs>
          <w:tab w:val="left" w:pos="833"/>
          <w:tab w:val="left" w:pos="834"/>
        </w:tabs>
        <w:spacing w:line="273" w:lineRule="auto"/>
        <w:ind w:left="474"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Certified Scrum Product Owner® (CSPO®) and seasoned product management professional with extensive IT industry experience, specializing in diverse software development roles across domains including Healthcare and Clinical Trials.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Results-driven leader with a proven record of managing technology and business projects, consistently delivering optimal outcomes for stakeholders.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Skilled in motivating teams with situational awareness, negotiating effectively in challenging, resource-constrained environments, and maintaining composure and decisiveness during</w:t>
      </w:r>
      <w:bookmarkStart w:id="0" w:name="_GoBack"/>
      <w:bookmarkEnd w:id="0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crises.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Recognized for efficiently resolving issues and removing roadblocks, tailoring communication to diverse audiences to ensure alignment, and enhancing testing efficiency to reduce time-to-market while maintaining high software quality.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Experienced in designing and delivering solutions leveraging Robotic Process Automation (RPA) tools.</w:t>
      </w:r>
      <w:proofErr w:type="gramEnd"/>
    </w:p>
    <w:p w:rsidR="007133CC" w:rsidRPr="007133CC" w:rsidRDefault="007133CC" w:rsidP="007133CC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CE34E7" wp14:editId="7DD04653">
                <wp:simplePos x="0" y="0"/>
                <wp:positionH relativeFrom="page">
                  <wp:posOffset>731520</wp:posOffset>
                </wp:positionH>
                <wp:positionV relativeFrom="paragraph">
                  <wp:posOffset>151765</wp:posOffset>
                </wp:positionV>
                <wp:extent cx="6097270" cy="196850"/>
                <wp:effectExtent l="0" t="0" r="0" b="0"/>
                <wp:wrapTopAndBottom/>
                <wp:docPr id="6642535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196850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3CC" w:rsidRPr="007A6C42" w:rsidRDefault="007133CC" w:rsidP="007133CC">
                            <w:pPr>
                              <w:spacing w:before="9"/>
                              <w:ind w:left="2"/>
                              <w:rPr>
                                <w:rFonts w:ascii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1F5F"/>
                                <w:szCs w:val="20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57.6pt;margin-top:11.95pt;width:480.1pt;height:1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" fillcolor="#dae4f0" stroked="f">
                <v:textbox inset="0,0,0,0">
                  <w:txbxContent>
                    <w:p w:rsidR="007133CC" w:rsidRPr="007A6C42" w:rsidRDefault="007133CC" w:rsidP="007133CC">
                      <w:pPr>
                        <w:spacing w:before="9"/>
                        <w:ind w:left="2"/>
                        <w:rPr>
                          <w:rFonts w:ascii="Arial"/>
                          <w:b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1F5F"/>
                          <w:szCs w:val="20"/>
                        </w:rPr>
                        <w:t>CORE COMPETENCIES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33CC" w:rsidRPr="007133CC" w:rsidRDefault="007133CC" w:rsidP="007133C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Extensive working knowledge and hands-on experience in multiple roles, including Sr. Business Analyst, QA Automation Professional, Onsite Coordinator, Scrum Master, and Testing Engineer, with a strong focus on delivering products using the Scrum framework.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Domain expertise spanning Healthcare, Insurance, Finance, Retail, Education, Training, Green Energy,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Blockchain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>/Smart Contracts, and Analytics, with significant involvement in multiple Healthcare and Clinical Research projects, including testing EDI transactions.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Solid understanding of the clinical trial lifecycle and GAMP-5 V-Model; proficient in Section 508 Standards, IQ/OQ/PQ protocols, and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21 CFR Part 11 compliance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>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Consistently delivered ROI-driven results by applying key Agile practices such as PI Planning, Customer Centricity, Develop on Cadence, Release on Demand, and building Continuous Delivery Pipelines with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DevOps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>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Working knowledge of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SAFe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® Software Application Development; collaborated with multiple cross-functional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Agile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teams to align execution with Strategic Themes and Lean Portfolio Management.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As Product Owner/Sr. Business Analyst, applied various prioritization methods, planned releases, tracked progress, estimated business value, led sprint review meetings, and actively participated in sprint planning.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As a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SAFe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® Practitioner, worked with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Agile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teams to deliver value to Agile Release Trains (ART), aligning with program-level goals, coordinating portfolio epics with governance requirements, and maintaining portfolio vision aligned to enterprise strategy.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As QA Automation Engineer and Lead, developed automation test suites, led offshore teams, and conducted extensive API testing.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Familiar with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DevOps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practices aimed at improving value flow through the Continuous </w:t>
      </w:r>
      <w:r w:rsidRPr="007133CC">
        <w:rPr>
          <w:rFonts w:asciiTheme="minorHAnsi" w:hAnsiTheme="minorHAnsi" w:cstheme="minorHAnsi"/>
          <w:color w:val="585858"/>
          <w:sz w:val="24"/>
          <w:szCs w:val="24"/>
        </w:rPr>
        <w:lastRenderedPageBreak/>
        <w:t xml:space="preserve">Delivery Pipeline; experienced in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FedRAMP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implementation.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Experienced in designing and delivering RPA (Robotic Process Automation) solutions using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UiPath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and Microsoft Power Automate.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73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Strong background in performance optimization and conducting comprehensive User Acceptance Testing (UAT).</w:t>
      </w:r>
    </w:p>
    <w:p w:rsidR="007133CC" w:rsidRPr="007133CC" w:rsidRDefault="007133CC" w:rsidP="007133CC">
      <w:pPr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26D823" wp14:editId="7F3E8576">
                <wp:simplePos x="0" y="0"/>
                <wp:positionH relativeFrom="page">
                  <wp:posOffset>731520</wp:posOffset>
                </wp:positionH>
                <wp:positionV relativeFrom="paragraph">
                  <wp:posOffset>183515</wp:posOffset>
                </wp:positionV>
                <wp:extent cx="6097270" cy="195580"/>
                <wp:effectExtent l="0" t="0" r="0" b="0"/>
                <wp:wrapTopAndBottom/>
                <wp:docPr id="10340768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195580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3CC" w:rsidRPr="00BE7381" w:rsidRDefault="007133CC" w:rsidP="007133CC">
                            <w:pPr>
                              <w:spacing w:before="11"/>
                              <w:ind w:left="2"/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</w:pPr>
                            <w:r w:rsidRPr="007A6C42">
                              <w:rPr>
                                <w:rFonts w:ascii="Arial"/>
                                <w:b/>
                                <w:color w:val="001F5F"/>
                                <w:szCs w:val="20"/>
                              </w:rPr>
                              <w:t>PROFESSIONAL</w:t>
                            </w:r>
                            <w:r w:rsidRPr="007A6C42">
                              <w:rPr>
                                <w:rFonts w:ascii="Arial"/>
                                <w:b/>
                                <w:color w:val="001F5F"/>
                                <w:spacing w:val="-5"/>
                                <w:szCs w:val="20"/>
                              </w:rPr>
                              <w:t xml:space="preserve"> </w:t>
                            </w:r>
                            <w:r w:rsidRPr="007A6C42">
                              <w:rPr>
                                <w:rFonts w:ascii="Arial"/>
                                <w:b/>
                                <w:color w:val="001F5F"/>
                                <w:szCs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57.6pt;margin-top:14.45pt;width:480.1pt;height:15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" fillcolor="#dae4f0" stroked="f">
                <v:textbox inset="0,0,0,0">
                  <w:txbxContent>
                    <w:p w:rsidR="007133CC" w:rsidRPr="00BE7381" w:rsidRDefault="007133CC" w:rsidP="007133CC">
                      <w:pPr>
                        <w:spacing w:before="11"/>
                        <w:ind w:left="2"/>
                        <w:rPr>
                          <w:rFonts w:ascii="Tahoma" w:hAnsi="Tahoma" w:cs="Tahoma"/>
                          <w:b/>
                          <w:szCs w:val="20"/>
                        </w:rPr>
                      </w:pPr>
                      <w:r w:rsidRPr="007A6C42">
                        <w:rPr>
                          <w:rFonts w:ascii="Arial"/>
                          <w:b/>
                          <w:color w:val="001F5F"/>
                          <w:szCs w:val="20"/>
                        </w:rPr>
                        <w:t>PROFESSIONAL</w:t>
                      </w:r>
                      <w:r w:rsidRPr="007A6C42">
                        <w:rPr>
                          <w:rFonts w:ascii="Arial"/>
                          <w:b/>
                          <w:color w:val="001F5F"/>
                          <w:spacing w:val="-5"/>
                          <w:szCs w:val="20"/>
                        </w:rPr>
                        <w:t xml:space="preserve"> </w:t>
                      </w:r>
                      <w:r w:rsidRPr="007A6C42">
                        <w:rPr>
                          <w:rFonts w:ascii="Arial"/>
                          <w:b/>
                          <w:color w:val="001F5F"/>
                          <w:szCs w:val="20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33CC" w:rsidRPr="007133CC" w:rsidRDefault="007133CC" w:rsidP="007133CC">
      <w:pPr>
        <w:pStyle w:val="Heading1"/>
        <w:spacing w:before="110"/>
        <w:rPr>
          <w:rFonts w:asciiTheme="minorHAnsi" w:hAnsiTheme="minorHAnsi" w:cstheme="minorHAnsi"/>
        </w:rPr>
      </w:pPr>
      <w:r w:rsidRPr="007133CC">
        <w:rPr>
          <w:rFonts w:asciiTheme="minorHAnsi" w:hAnsiTheme="minorHAnsi" w:cstheme="minorHAnsi"/>
          <w:color w:val="006FBF"/>
        </w:rPr>
        <w:t>Business Analyst (</w:t>
      </w:r>
      <w:r w:rsidRPr="007133CC">
        <w:rPr>
          <w:rFonts w:asciiTheme="minorHAnsi" w:hAnsiTheme="minorHAnsi" w:cstheme="minorHAnsi"/>
        </w:rPr>
        <w:t xml:space="preserve">Digital </w:t>
      </w:r>
      <w:proofErr w:type="spellStart"/>
      <w:r w:rsidRPr="007133CC">
        <w:rPr>
          <w:rFonts w:asciiTheme="minorHAnsi" w:hAnsiTheme="minorHAnsi" w:cstheme="minorHAnsi"/>
        </w:rPr>
        <w:t>Infuzion</w:t>
      </w:r>
      <w:proofErr w:type="spellEnd"/>
      <w:r w:rsidRPr="007133CC">
        <w:rPr>
          <w:rFonts w:asciiTheme="minorHAnsi" w:hAnsiTheme="minorHAnsi" w:cstheme="minorHAnsi"/>
        </w:rPr>
        <w:t xml:space="preserve"> LLC, </w:t>
      </w:r>
      <w:proofErr w:type="gramStart"/>
      <w:r w:rsidRPr="007133CC">
        <w:rPr>
          <w:rFonts w:asciiTheme="minorHAnsi" w:hAnsiTheme="minorHAnsi" w:cstheme="minorHAnsi"/>
        </w:rPr>
        <w:t>MD</w:t>
      </w:r>
      <w:r w:rsidRPr="007133CC">
        <w:rPr>
          <w:rFonts w:asciiTheme="minorHAnsi" w:hAnsiTheme="minorHAnsi" w:cstheme="minorHAnsi"/>
          <w:color w:val="006FBF"/>
        </w:rPr>
        <w:t xml:space="preserve"> </w:t>
      </w:r>
      <w:r w:rsidRPr="007133CC">
        <w:rPr>
          <w:rFonts w:asciiTheme="minorHAnsi" w:hAnsiTheme="minorHAnsi" w:cstheme="minorHAnsi"/>
        </w:rPr>
        <w:t>)</w:t>
      </w:r>
      <w:proofErr w:type="gramEnd"/>
      <w:r w:rsidRPr="007133CC">
        <w:rPr>
          <w:rFonts w:asciiTheme="minorHAnsi" w:hAnsiTheme="minorHAnsi" w:cstheme="minorHAnsi"/>
        </w:rPr>
        <w:tab/>
      </w:r>
      <w:r w:rsidRPr="007133CC">
        <w:rPr>
          <w:rFonts w:asciiTheme="minorHAnsi" w:hAnsiTheme="minorHAnsi" w:cstheme="minorHAnsi"/>
        </w:rPr>
        <w:tab/>
      </w:r>
      <w:r w:rsidRPr="007133CC">
        <w:rPr>
          <w:rFonts w:asciiTheme="minorHAnsi" w:hAnsiTheme="minorHAnsi" w:cstheme="minorHAnsi"/>
        </w:rPr>
        <w:tab/>
      </w:r>
      <w:r w:rsidRPr="007133CC">
        <w:rPr>
          <w:rFonts w:asciiTheme="minorHAnsi" w:hAnsiTheme="minorHAnsi" w:cstheme="minorHAnsi"/>
        </w:rPr>
        <w:tab/>
      </w:r>
      <w:r w:rsidRPr="007133CC">
        <w:rPr>
          <w:rFonts w:asciiTheme="minorHAnsi" w:hAnsiTheme="minorHAnsi" w:cstheme="minorHAnsi"/>
        </w:rPr>
        <w:tab/>
      </w:r>
      <w:r w:rsidRPr="007133CC">
        <w:rPr>
          <w:rFonts w:asciiTheme="minorHAnsi" w:hAnsiTheme="minorHAnsi" w:cstheme="minorHAnsi"/>
        </w:rPr>
        <w:tab/>
        <w:t>Apr 2024 – Present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Led requirements elicitation for the Clinical Research Management System (CRMS), collaborating with stakeholders, Product Owner, and development teams to ensure alignment with clinical research program needs.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Designed workflows, wireframes, and documentation; facilitated communication between business and technical teams; and supported software validation through test script development and review.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Applied expertise in software quality assurance and compliance, ensuring adherence to CMMI, GAMP, Section 508, FDA 21 CFR Part 11, and Good Clinical Practice regulations for clinical trial systems.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r w:rsidRPr="007133CC">
        <w:rPr>
          <w:rFonts w:asciiTheme="minorHAnsi" w:hAnsiTheme="minorHAnsi" w:cstheme="minorHAnsi"/>
          <w:color w:val="006FBF"/>
        </w:rPr>
        <w:t>Product Owner/ Sr. Business Analyst (</w:t>
      </w:r>
      <w:r w:rsidRPr="007133CC">
        <w:rPr>
          <w:rFonts w:asciiTheme="minorHAnsi" w:hAnsiTheme="minorHAnsi" w:cstheme="minorHAnsi"/>
        </w:rPr>
        <w:t xml:space="preserve">Worley, </w:t>
      </w:r>
      <w:proofErr w:type="spellStart"/>
      <w:r w:rsidRPr="007133CC">
        <w:rPr>
          <w:rFonts w:asciiTheme="minorHAnsi" w:hAnsiTheme="minorHAnsi" w:cstheme="minorHAnsi"/>
        </w:rPr>
        <w:t>Aus</w:t>
      </w:r>
      <w:proofErr w:type="spellEnd"/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Jan 2023 – Sep 2023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Led stakeholder engagement and executive communications, translating high-level business needs into detailed requirements and proposing viable digital solutions.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Delivered projects in Green Hydrogen Transportation,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Blockchain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for Energy, Net Zero (Scope 1–3), and Risk Management applications, driving system enhancements and new solution development.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r w:rsidRPr="007133CC">
        <w:rPr>
          <w:rFonts w:asciiTheme="minorHAnsi" w:hAnsiTheme="minorHAnsi" w:cstheme="minorHAnsi"/>
          <w:color w:val="006FBF"/>
        </w:rPr>
        <w:t>Product Owner/ Sr. QA Analyst (</w:t>
      </w:r>
      <w:r w:rsidRPr="007133CC">
        <w:rPr>
          <w:rFonts w:asciiTheme="minorHAnsi" w:hAnsiTheme="minorHAnsi" w:cstheme="minorHAnsi"/>
        </w:rPr>
        <w:t>Assurant, NY</w:t>
      </w:r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Mar 2022 – Dec 2022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Led the migration of the Order Management System from a BizTalk-based solution to an Azure cloud platform, improving performance, ensuring high availability, and securely moving all on-premises data sources to the cloud.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Collaborated with business leaders on solution design, streamlined processes based on system analysis, and conducted extensive API testing (Postman,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SoapUI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>) for new and legacy integrations, including automation for regression testing.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r w:rsidRPr="007133CC">
        <w:rPr>
          <w:rFonts w:asciiTheme="minorHAnsi" w:hAnsiTheme="minorHAnsi" w:cstheme="minorHAnsi"/>
          <w:color w:val="006FBF"/>
        </w:rPr>
        <w:t>Sr. Business Analyst (</w:t>
      </w:r>
      <w:proofErr w:type="spellStart"/>
      <w:r w:rsidRPr="007133CC">
        <w:rPr>
          <w:rFonts w:asciiTheme="minorHAnsi" w:hAnsiTheme="minorHAnsi" w:cstheme="minorHAnsi"/>
        </w:rPr>
        <w:t>Emphasys</w:t>
      </w:r>
      <w:proofErr w:type="spellEnd"/>
      <w:r w:rsidRPr="007133CC">
        <w:rPr>
          <w:rFonts w:asciiTheme="minorHAnsi" w:hAnsiTheme="minorHAnsi" w:cstheme="minorHAnsi"/>
        </w:rPr>
        <w:t xml:space="preserve"> Software, FL</w:t>
      </w:r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Apr 2021 – Mar 2022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Gathered and managed stakeholder and functional requirements to modernize legacy applications into web-based systems, collaborating with executives to define strategies, prioritize needs, and oversee holistic solution implementation.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Created technical and system design documents, guided optimal use case and database design, and automated manual processes by identifying inefficiencies and proposing innovative solutions.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r w:rsidRPr="007133CC">
        <w:rPr>
          <w:rFonts w:asciiTheme="minorHAnsi" w:hAnsiTheme="minorHAnsi" w:cstheme="minorHAnsi"/>
          <w:color w:val="006FBF"/>
        </w:rPr>
        <w:t>Business Analyst (</w:t>
      </w:r>
      <w:r w:rsidRPr="007133CC">
        <w:rPr>
          <w:rFonts w:asciiTheme="minorHAnsi" w:hAnsiTheme="minorHAnsi" w:cstheme="minorHAnsi"/>
        </w:rPr>
        <w:t>Fitch Ratings, NY</w:t>
      </w:r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Oct 2018 – Mar 2021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Managed stakeholders across geographies, gathered business requirements using various </w:t>
      </w:r>
      <w:r w:rsidRPr="007133CC">
        <w:rPr>
          <w:rFonts w:asciiTheme="minorHAnsi" w:hAnsiTheme="minorHAnsi" w:cstheme="minorHAnsi"/>
          <w:color w:val="585858"/>
          <w:sz w:val="24"/>
          <w:szCs w:val="24"/>
        </w:rPr>
        <w:lastRenderedPageBreak/>
        <w:t>elicitation techniques, analyzed existing systems, and mapped business processes to address pain points and user expectations.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Ensured project deliverables aligned with business needs and facilitated </w:t>
      </w:r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Agile</w:t>
      </w:r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ceremonies, including sprint planning, daily stand-ups, reviews, and retrospectives.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r w:rsidRPr="007133CC">
        <w:rPr>
          <w:rFonts w:asciiTheme="minorHAnsi" w:hAnsiTheme="minorHAnsi" w:cstheme="minorHAnsi"/>
          <w:color w:val="006FBF"/>
        </w:rPr>
        <w:t>Offshore Lead QA (</w:t>
      </w:r>
      <w:r w:rsidRPr="007133CC">
        <w:rPr>
          <w:rFonts w:asciiTheme="minorHAnsi" w:hAnsiTheme="minorHAnsi" w:cstheme="minorHAnsi"/>
        </w:rPr>
        <w:t xml:space="preserve">Digital </w:t>
      </w:r>
      <w:proofErr w:type="spellStart"/>
      <w:r w:rsidRPr="007133CC">
        <w:rPr>
          <w:rFonts w:asciiTheme="minorHAnsi" w:hAnsiTheme="minorHAnsi" w:cstheme="minorHAnsi"/>
        </w:rPr>
        <w:t>Infuzion</w:t>
      </w:r>
      <w:proofErr w:type="spellEnd"/>
      <w:r w:rsidRPr="007133CC">
        <w:rPr>
          <w:rFonts w:asciiTheme="minorHAnsi" w:hAnsiTheme="minorHAnsi" w:cstheme="minorHAnsi"/>
        </w:rPr>
        <w:t>, MD</w:t>
      </w:r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Aug 2016 – Sep 2018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Led offshore QA for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Biosurveillance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application enhancements, producing traceability matrices, improving processes, managing defect triage, and ensuring high-quality, on-time releases.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Automated smoke tests with Selenium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WebDriver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and performed UAT, delivering feedback that boosted performance, improved user experience, and supported successful launches.</w:t>
      </w:r>
    </w:p>
    <w:p w:rsidR="007133CC" w:rsidRPr="007133CC" w:rsidRDefault="007133CC" w:rsidP="007133CC">
      <w:pPr>
        <w:ind w:left="114"/>
        <w:rPr>
          <w:rFonts w:asciiTheme="minorHAnsi" w:hAnsiTheme="minorHAnsi" w:cstheme="minorHAnsi"/>
          <w:bCs/>
          <w:sz w:val="24"/>
          <w:szCs w:val="24"/>
        </w:rPr>
      </w:pPr>
    </w:p>
    <w:p w:rsidR="007133CC" w:rsidRPr="007133CC" w:rsidRDefault="007133CC" w:rsidP="007133CC">
      <w:pPr>
        <w:pStyle w:val="Heading1"/>
        <w:spacing w:before="110"/>
        <w:ind w:left="0"/>
        <w:rPr>
          <w:rFonts w:asciiTheme="minorHAnsi" w:hAnsiTheme="minorHAnsi" w:cstheme="minorHAnsi"/>
          <w:b w:val="0"/>
        </w:rPr>
      </w:pPr>
      <w:proofErr w:type="gramStart"/>
      <w:r w:rsidRPr="007133CC">
        <w:rPr>
          <w:rFonts w:asciiTheme="minorHAnsi" w:hAnsiTheme="minorHAnsi" w:cstheme="minorHAnsi"/>
          <w:color w:val="006FBF"/>
        </w:rPr>
        <w:t>Sr. QA Analyst/ Auto.</w:t>
      </w:r>
      <w:proofErr w:type="gramEnd"/>
      <w:r w:rsidRPr="007133CC">
        <w:rPr>
          <w:rFonts w:asciiTheme="minorHAnsi" w:hAnsiTheme="minorHAnsi" w:cstheme="minorHAnsi"/>
          <w:color w:val="006FBF"/>
        </w:rPr>
        <w:t xml:space="preserve"> Test Engineer (</w:t>
      </w:r>
      <w:r w:rsidRPr="007133CC">
        <w:rPr>
          <w:rFonts w:asciiTheme="minorHAnsi" w:hAnsiTheme="minorHAnsi" w:cstheme="minorHAnsi"/>
        </w:rPr>
        <w:t>Multiple Projects</w:t>
      </w:r>
      <w:r w:rsidRPr="007133CC">
        <w:rPr>
          <w:rFonts w:asciiTheme="minorHAnsi" w:hAnsiTheme="minorHAnsi" w:cstheme="minorHAnsi"/>
          <w:color w:val="006FBF"/>
        </w:rPr>
        <w:t>)</w:t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  <w:color w:val="006FBF"/>
        </w:rPr>
        <w:tab/>
      </w:r>
      <w:r w:rsidRPr="007133CC">
        <w:rPr>
          <w:rFonts w:asciiTheme="minorHAnsi" w:hAnsiTheme="minorHAnsi" w:cstheme="minorHAnsi"/>
        </w:rPr>
        <w:t>Apr 2006 – Aug 2016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Developed and executed comprehensive test plans, including manual and automated testing (QTP, Postman, </w:t>
      </w:r>
      <w:proofErr w:type="spellStart"/>
      <w:proofErr w:type="gram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SoapUI</w:t>
      </w:r>
      <w:proofErr w:type="spellEnd"/>
      <w:proofErr w:type="gramEnd"/>
      <w:r w:rsidRPr="007133CC">
        <w:rPr>
          <w:rFonts w:asciiTheme="minorHAnsi" w:hAnsiTheme="minorHAnsi" w:cstheme="minorHAnsi"/>
          <w:color w:val="585858"/>
          <w:sz w:val="24"/>
          <w:szCs w:val="24"/>
        </w:rPr>
        <w:t>), device certification, and defect management, ensuring alignment with engineering results and quality standards.</w:t>
      </w:r>
    </w:p>
    <w:p w:rsidR="007133CC" w:rsidRPr="007133CC" w:rsidRDefault="007133CC" w:rsidP="007133CC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3" w:lineRule="auto"/>
        <w:ind w:right="710"/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Led QA efforts as Offshore Lead and Onsite Coordinator, managing test resources, coordinating releases, and handling cross-team communications and escalations.</w:t>
      </w:r>
    </w:p>
    <w:p w:rsidR="007133CC" w:rsidRPr="007133CC" w:rsidRDefault="007133CC" w:rsidP="007133CC">
      <w:pPr>
        <w:tabs>
          <w:tab w:val="left" w:pos="833"/>
          <w:tab w:val="left" w:pos="834"/>
        </w:tabs>
        <w:spacing w:line="273" w:lineRule="auto"/>
        <w:ind w:right="710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92FC67" wp14:editId="4DE9AAB2">
                <wp:simplePos x="0" y="0"/>
                <wp:positionH relativeFrom="page">
                  <wp:posOffset>731520</wp:posOffset>
                </wp:positionH>
                <wp:positionV relativeFrom="paragraph">
                  <wp:posOffset>198755</wp:posOffset>
                </wp:positionV>
                <wp:extent cx="6097270" cy="196850"/>
                <wp:effectExtent l="0" t="0" r="0" b="0"/>
                <wp:wrapTopAndBottom/>
                <wp:docPr id="1279998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196850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3CC" w:rsidRPr="007A6C42" w:rsidRDefault="007133CC" w:rsidP="007133CC">
                            <w:pPr>
                              <w:spacing w:before="11"/>
                              <w:ind w:left="2"/>
                              <w:rPr>
                                <w:rFonts w:ascii="Arial"/>
                                <w:b/>
                                <w:szCs w:val="20"/>
                              </w:rPr>
                            </w:pPr>
                            <w:r w:rsidRPr="00F846F2">
                              <w:rPr>
                                <w:rFonts w:ascii="Arial"/>
                                <w:b/>
                                <w:color w:val="001F5F"/>
                                <w:szCs w:val="20"/>
                              </w:rPr>
                              <w:t>PROFESSIONAL CERTIFICATIONS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57.6pt;margin-top:15.65pt;width:480.1pt;height:15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" fillcolor="#dae4f0" stroked="f">
                <v:textbox inset="0,0,0,0">
                  <w:txbxContent>
                    <w:p w:rsidR="007133CC" w:rsidRPr="007A6C42" w:rsidRDefault="007133CC" w:rsidP="007133CC">
                      <w:pPr>
                        <w:spacing w:before="11"/>
                        <w:ind w:left="2"/>
                        <w:rPr>
                          <w:rFonts w:ascii="Arial"/>
                          <w:b/>
                          <w:szCs w:val="20"/>
                        </w:rPr>
                      </w:pPr>
                      <w:r w:rsidRPr="00F846F2">
                        <w:rPr>
                          <w:rFonts w:ascii="Arial"/>
                          <w:b/>
                          <w:color w:val="001F5F"/>
                          <w:szCs w:val="20"/>
                        </w:rPr>
                        <w:t>PROFESSIONAL 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93"/>
          <w:tab w:val="left" w:pos="895"/>
        </w:tabs>
        <w:spacing w:before="103"/>
        <w:ind w:left="894" w:hanging="421"/>
        <w:rPr>
          <w:rFonts w:asciiTheme="minorHAnsi" w:hAnsiTheme="minorHAnsi" w:cstheme="minorHAnsi"/>
          <w:color w:val="585858"/>
          <w:sz w:val="24"/>
          <w:szCs w:val="24"/>
        </w:rPr>
      </w:pPr>
      <w:hyperlink r:id="rId8" w:history="1">
        <w:r w:rsidRPr="007133CC">
          <w:rPr>
            <w:rStyle w:val="Hyperlink"/>
            <w:rFonts w:asciiTheme="minorHAnsi" w:hAnsiTheme="minorHAnsi" w:cstheme="minorHAnsi"/>
            <w:sz w:val="24"/>
            <w:szCs w:val="24"/>
          </w:rPr>
          <w:t>CSPO</w:t>
        </w:r>
      </w:hyperlink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- Certified Scrum Product Owner® (CSPO®) from Scrum Alliance</w: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93"/>
          <w:tab w:val="left" w:pos="895"/>
        </w:tabs>
        <w:spacing w:before="103"/>
        <w:ind w:left="894" w:hanging="421"/>
        <w:rPr>
          <w:rFonts w:asciiTheme="minorHAnsi" w:hAnsiTheme="minorHAnsi" w:cstheme="minorHAnsi"/>
          <w:color w:val="585858"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CSTE - Certified Software Tester, from Quality Assurance Institute</w:t>
      </w:r>
    </w:p>
    <w:p w:rsidR="007133CC" w:rsidRPr="007133CC" w:rsidRDefault="007133CC" w:rsidP="007133CC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7133CC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46601C" wp14:editId="5EE1C5CC">
                <wp:simplePos x="0" y="0"/>
                <wp:positionH relativeFrom="page">
                  <wp:posOffset>742950</wp:posOffset>
                </wp:positionH>
                <wp:positionV relativeFrom="paragraph">
                  <wp:posOffset>257175</wp:posOffset>
                </wp:positionV>
                <wp:extent cx="6097270" cy="196850"/>
                <wp:effectExtent l="0" t="0" r="0" b="0"/>
                <wp:wrapTopAndBottom/>
                <wp:docPr id="156452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196850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3CC" w:rsidRPr="007A6C42" w:rsidRDefault="007133CC" w:rsidP="007133CC">
                            <w:pPr>
                              <w:spacing w:before="11"/>
                              <w:ind w:left="2"/>
                              <w:rPr>
                                <w:rFonts w:ascii="Arial"/>
                                <w:b/>
                                <w:szCs w:val="20"/>
                              </w:rPr>
                            </w:pPr>
                            <w:r w:rsidRPr="00F846F2">
                              <w:rPr>
                                <w:rFonts w:ascii="Arial"/>
                                <w:b/>
                                <w:color w:val="001F5F"/>
                                <w:szCs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8.5pt;margin-top:20.25pt;width:480.1pt;height:15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" fillcolor="#dae4f0" stroked="f">
                <v:textbox inset="0,0,0,0">
                  <w:txbxContent>
                    <w:p w:rsidR="007133CC" w:rsidRPr="007A6C42" w:rsidRDefault="007133CC" w:rsidP="007133CC">
                      <w:pPr>
                        <w:spacing w:before="11"/>
                        <w:ind w:left="2"/>
                        <w:rPr>
                          <w:rFonts w:ascii="Arial"/>
                          <w:b/>
                          <w:szCs w:val="20"/>
                        </w:rPr>
                      </w:pPr>
                      <w:r w:rsidRPr="00F846F2">
                        <w:rPr>
                          <w:rFonts w:ascii="Arial"/>
                          <w:b/>
                          <w:color w:val="001F5F"/>
                          <w:szCs w:val="20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33CC" w:rsidRPr="007133CC" w:rsidRDefault="007133CC" w:rsidP="007133CC">
      <w:pPr>
        <w:pStyle w:val="ListParagraph"/>
        <w:numPr>
          <w:ilvl w:val="0"/>
          <w:numId w:val="1"/>
        </w:numPr>
        <w:tabs>
          <w:tab w:val="left" w:pos="893"/>
          <w:tab w:val="left" w:pos="895"/>
        </w:tabs>
        <w:spacing w:before="103"/>
        <w:ind w:left="114" w:hanging="421"/>
        <w:rPr>
          <w:rFonts w:asciiTheme="minorHAnsi" w:hAnsiTheme="minorHAnsi" w:cstheme="minorHAnsi"/>
          <w:bCs/>
          <w:sz w:val="24"/>
          <w:szCs w:val="24"/>
        </w:rPr>
      </w:pPr>
      <w:r w:rsidRPr="007133CC">
        <w:rPr>
          <w:rFonts w:asciiTheme="minorHAnsi" w:hAnsiTheme="minorHAnsi" w:cstheme="minorHAnsi"/>
          <w:color w:val="585858"/>
          <w:sz w:val="24"/>
          <w:szCs w:val="24"/>
        </w:rPr>
        <w:t>Bachelor of Engineering (B.E.)</w:t>
      </w:r>
      <w:r w:rsidRPr="007133CC">
        <w:rPr>
          <w:rFonts w:asciiTheme="minorHAnsi" w:hAnsiTheme="minorHAnsi" w:cstheme="minorHAnsi"/>
          <w:color w:val="585858"/>
          <w:spacing w:val="-2"/>
          <w:sz w:val="24"/>
          <w:szCs w:val="24"/>
        </w:rPr>
        <w:t xml:space="preserve"> </w:t>
      </w:r>
      <w:r w:rsidRPr="007133CC">
        <w:rPr>
          <w:rFonts w:asciiTheme="minorHAnsi" w:hAnsiTheme="minorHAnsi" w:cstheme="minorHAnsi"/>
          <w:color w:val="585858"/>
          <w:sz w:val="24"/>
          <w:szCs w:val="24"/>
        </w:rPr>
        <w:t>­</w:t>
      </w:r>
      <w:r w:rsidRPr="007133CC">
        <w:rPr>
          <w:rFonts w:asciiTheme="minorHAnsi" w:hAnsiTheme="minorHAnsi" w:cstheme="minorHAnsi"/>
          <w:color w:val="585858"/>
          <w:spacing w:val="-1"/>
          <w:sz w:val="24"/>
          <w:szCs w:val="24"/>
        </w:rPr>
        <w:t xml:space="preserve"> </w:t>
      </w:r>
      <w:proofErr w:type="spellStart"/>
      <w:r w:rsidRPr="007133CC">
        <w:rPr>
          <w:rFonts w:asciiTheme="minorHAnsi" w:hAnsiTheme="minorHAnsi" w:cstheme="minorHAnsi"/>
          <w:color w:val="585858"/>
          <w:sz w:val="24"/>
          <w:szCs w:val="24"/>
        </w:rPr>
        <w:t>Visvesvaraya</w:t>
      </w:r>
      <w:proofErr w:type="spellEnd"/>
      <w:r w:rsidRPr="007133CC">
        <w:rPr>
          <w:rFonts w:asciiTheme="minorHAnsi" w:hAnsiTheme="minorHAnsi" w:cstheme="minorHAnsi"/>
          <w:color w:val="585858"/>
          <w:sz w:val="24"/>
          <w:szCs w:val="24"/>
        </w:rPr>
        <w:t xml:space="preserve"> Technological University (VTU), India.</w:t>
      </w:r>
    </w:p>
    <w:p w:rsidR="009E6524" w:rsidRPr="007133CC" w:rsidRDefault="009E6524">
      <w:pPr>
        <w:rPr>
          <w:rFonts w:asciiTheme="minorHAnsi" w:hAnsiTheme="minorHAnsi" w:cstheme="minorHAnsi"/>
          <w:sz w:val="24"/>
          <w:szCs w:val="24"/>
        </w:rPr>
      </w:pPr>
    </w:p>
    <w:sectPr w:rsidR="009E6524" w:rsidRPr="007133CC">
      <w:headerReference w:type="default" r:id="rId9"/>
      <w:footerReference w:type="default" r:id="rId10"/>
      <w:pgSz w:w="11900" w:h="16840"/>
      <w:pgMar w:top="1660" w:right="1040" w:bottom="960" w:left="1040" w:header="511" w:footer="7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4F" w:rsidRDefault="007133C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B6732A" wp14:editId="796CDAA3">
              <wp:simplePos x="0" y="0"/>
              <wp:positionH relativeFrom="page">
                <wp:posOffset>731520</wp:posOffset>
              </wp:positionH>
              <wp:positionV relativeFrom="page">
                <wp:posOffset>10030460</wp:posOffset>
              </wp:positionV>
              <wp:extent cx="6097270" cy="57150"/>
              <wp:effectExtent l="0" t="0" r="0" b="0"/>
              <wp:wrapNone/>
              <wp:docPr id="157172043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7270" cy="57150"/>
                      </a:xfrm>
                      <a:custGeom>
                        <a:avLst/>
                        <a:gdLst>
                          <a:gd name="T0" fmla="+- 0 10754 1152"/>
                          <a:gd name="T1" fmla="*/ T0 w 9602"/>
                          <a:gd name="T2" fmla="+- 0 15826 15796"/>
                          <a:gd name="T3" fmla="*/ 15826 h 90"/>
                          <a:gd name="T4" fmla="+- 0 1152 1152"/>
                          <a:gd name="T5" fmla="*/ T4 w 9602"/>
                          <a:gd name="T6" fmla="+- 0 15826 15796"/>
                          <a:gd name="T7" fmla="*/ 15826 h 90"/>
                          <a:gd name="T8" fmla="+- 0 1152 1152"/>
                          <a:gd name="T9" fmla="*/ T8 w 9602"/>
                          <a:gd name="T10" fmla="+- 0 15886 15796"/>
                          <a:gd name="T11" fmla="*/ 15886 h 90"/>
                          <a:gd name="T12" fmla="+- 0 10754 1152"/>
                          <a:gd name="T13" fmla="*/ T12 w 9602"/>
                          <a:gd name="T14" fmla="+- 0 15886 15796"/>
                          <a:gd name="T15" fmla="*/ 15886 h 90"/>
                          <a:gd name="T16" fmla="+- 0 10754 1152"/>
                          <a:gd name="T17" fmla="*/ T16 w 9602"/>
                          <a:gd name="T18" fmla="+- 0 15826 15796"/>
                          <a:gd name="T19" fmla="*/ 15826 h 90"/>
                          <a:gd name="T20" fmla="+- 0 10754 1152"/>
                          <a:gd name="T21" fmla="*/ T20 w 9602"/>
                          <a:gd name="T22" fmla="+- 0 15796 15796"/>
                          <a:gd name="T23" fmla="*/ 15796 h 90"/>
                          <a:gd name="T24" fmla="+- 0 1152 1152"/>
                          <a:gd name="T25" fmla="*/ T24 w 9602"/>
                          <a:gd name="T26" fmla="+- 0 15796 15796"/>
                          <a:gd name="T27" fmla="*/ 15796 h 90"/>
                          <a:gd name="T28" fmla="+- 0 1152 1152"/>
                          <a:gd name="T29" fmla="*/ T28 w 9602"/>
                          <a:gd name="T30" fmla="+- 0 15810 15796"/>
                          <a:gd name="T31" fmla="*/ 15810 h 90"/>
                          <a:gd name="T32" fmla="+- 0 10754 1152"/>
                          <a:gd name="T33" fmla="*/ T32 w 9602"/>
                          <a:gd name="T34" fmla="+- 0 15810 15796"/>
                          <a:gd name="T35" fmla="*/ 15810 h 90"/>
                          <a:gd name="T36" fmla="+- 0 10754 1152"/>
                          <a:gd name="T37" fmla="*/ T36 w 9602"/>
                          <a:gd name="T38" fmla="+- 0 15796 15796"/>
                          <a:gd name="T39" fmla="*/ 15796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02" h="90">
                            <a:moveTo>
                              <a:pt x="9602" y="30"/>
                            </a:moveTo>
                            <a:lnTo>
                              <a:pt x="0" y="30"/>
                            </a:lnTo>
                            <a:lnTo>
                              <a:pt x="0" y="90"/>
                            </a:lnTo>
                            <a:lnTo>
                              <a:pt x="9602" y="90"/>
                            </a:lnTo>
                            <a:lnTo>
                              <a:pt x="9602" y="30"/>
                            </a:lnTo>
                            <a:close/>
                            <a:moveTo>
                              <a:pt x="9602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602" y="14"/>
                            </a:lnTo>
                            <a:lnTo>
                              <a:pt x="9602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57.6pt;margin-top:789.8pt;width:480.1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" path="m9602,30l,30,,90r9602,l9602,30xm9602,l,,,14r9602,l9602,xe" fillcolor="#000009" stroked="f">
              <v:path arrowok="t" o:connecttype="custom" o:connectlocs="6097270,10049510;0,10049510;0,10087610;6097270,10087610;6097270,10049510;6097270,10030460;0,10030460;0,10039350;6097270,10039350;6097270,10030460" o:connectangles="0,0,0,0,0,0,0,0,0,0"/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4F" w:rsidRDefault="007133C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0CC4"/>
    <w:multiLevelType w:val="hybridMultilevel"/>
    <w:tmpl w:val="5F76A70E"/>
    <w:lvl w:ilvl="0" w:tplc="1762647C">
      <w:numFmt w:val="bullet"/>
      <w:lvlText w:val=""/>
      <w:lvlJc w:val="left"/>
      <w:pPr>
        <w:ind w:left="474" w:hanging="360"/>
      </w:pPr>
      <w:rPr>
        <w:rFonts w:ascii="Symbol" w:eastAsia="Microsoft Sans Serif" w:hAnsi="Symbol" w:cs="Tahoma" w:hint="default"/>
      </w:rPr>
    </w:lvl>
    <w:lvl w:ilvl="1" w:tplc="40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>
    <w:nsid w:val="691F19DD"/>
    <w:multiLevelType w:val="hybridMultilevel"/>
    <w:tmpl w:val="B7E8D9E2"/>
    <w:lvl w:ilvl="0" w:tplc="71EE4A42">
      <w:numFmt w:val="bullet"/>
      <w:lvlText w:val="▪"/>
      <w:lvlJc w:val="left"/>
      <w:pPr>
        <w:ind w:left="834" w:hanging="360"/>
      </w:pPr>
      <w:rPr>
        <w:rFonts w:ascii="Trebuchet MS" w:eastAsia="Trebuchet MS" w:hAnsi="Trebuchet MS" w:cs="Trebuchet MS" w:hint="default"/>
        <w:color w:val="585858"/>
        <w:w w:val="130"/>
        <w:sz w:val="22"/>
        <w:szCs w:val="22"/>
        <w:lang w:val="en-US" w:eastAsia="en-US" w:bidi="ar-SA"/>
      </w:rPr>
    </w:lvl>
    <w:lvl w:ilvl="1" w:tplc="3FE2294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0F06E9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5EF08118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DEF6327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 w:tplc="3DFA31F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EB70D3F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66A0888A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B1B62C00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CC"/>
    <w:rsid w:val="007133CC"/>
    <w:rsid w:val="009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C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133CC"/>
    <w:pPr>
      <w:spacing w:before="11"/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CC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133CC"/>
  </w:style>
  <w:style w:type="character" w:customStyle="1" w:styleId="BodyTextChar">
    <w:name w:val="Body Text Char"/>
    <w:basedOn w:val="DefaultParagraphFont"/>
    <w:link w:val="BodyText"/>
    <w:uiPriority w:val="1"/>
    <w:rsid w:val="007133CC"/>
    <w:rPr>
      <w:rFonts w:ascii="Microsoft Sans Serif" w:eastAsia="Microsoft Sans Serif" w:hAnsi="Microsoft Sans Serif" w:cs="Microsoft Sans Serif"/>
      <w:lang w:val="en-US"/>
    </w:rPr>
  </w:style>
  <w:style w:type="paragraph" w:styleId="ListParagraph">
    <w:name w:val="List Paragraph"/>
    <w:basedOn w:val="Normal"/>
    <w:uiPriority w:val="1"/>
    <w:qFormat/>
    <w:rsid w:val="007133CC"/>
    <w:pPr>
      <w:spacing w:before="1"/>
      <w:ind w:left="834" w:hanging="360"/>
    </w:pPr>
  </w:style>
  <w:style w:type="character" w:styleId="Hyperlink">
    <w:name w:val="Hyperlink"/>
    <w:basedOn w:val="DefaultParagraphFont"/>
    <w:uiPriority w:val="99"/>
    <w:unhideWhenUsed/>
    <w:rsid w:val="007133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CC"/>
    <w:rPr>
      <w:rFonts w:ascii="Tahoma" w:eastAsia="Microsoft Sans Serif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C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133CC"/>
    <w:pPr>
      <w:spacing w:before="11"/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CC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133CC"/>
  </w:style>
  <w:style w:type="character" w:customStyle="1" w:styleId="BodyTextChar">
    <w:name w:val="Body Text Char"/>
    <w:basedOn w:val="DefaultParagraphFont"/>
    <w:link w:val="BodyText"/>
    <w:uiPriority w:val="1"/>
    <w:rsid w:val="007133CC"/>
    <w:rPr>
      <w:rFonts w:ascii="Microsoft Sans Serif" w:eastAsia="Microsoft Sans Serif" w:hAnsi="Microsoft Sans Serif" w:cs="Microsoft Sans Serif"/>
      <w:lang w:val="en-US"/>
    </w:rPr>
  </w:style>
  <w:style w:type="paragraph" w:styleId="ListParagraph">
    <w:name w:val="List Paragraph"/>
    <w:basedOn w:val="Normal"/>
    <w:uiPriority w:val="1"/>
    <w:qFormat/>
    <w:rsid w:val="007133CC"/>
    <w:pPr>
      <w:spacing w:before="1"/>
      <w:ind w:left="834" w:hanging="360"/>
    </w:pPr>
  </w:style>
  <w:style w:type="character" w:styleId="Hyperlink">
    <w:name w:val="Hyperlink"/>
    <w:basedOn w:val="DefaultParagraphFont"/>
    <w:uiPriority w:val="99"/>
    <w:unhideWhenUsed/>
    <w:rsid w:val="007133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CC"/>
    <w:rPr>
      <w:rFonts w:ascii="Tahoma" w:eastAsia="Microsoft Sans Serif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ert.me/sbaxqtas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ert.me/bc/html/show-badge.html?b=baxqtas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Jayawanth Kumar Vaddepally</dc:creator>
  <cp:lastModifiedBy>Jayawanth Kumar Vaddepally</cp:lastModifiedBy>
  <cp:revision>1</cp:revision>
  <dcterms:created xsi:type="dcterms:W3CDTF">2025-08-15T14:56:00Z</dcterms:created>
  <dcterms:modified xsi:type="dcterms:W3CDTF">2025-08-15T14:59:00Z</dcterms:modified>
</cp:coreProperties>
</file>